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BA" w:rsidRDefault="005F2BBA" w:rsidP="00C204CC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C2326" w:rsidRPr="005F2BBA" w:rsidRDefault="00DD1841" w:rsidP="00C204C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2BBA">
        <w:rPr>
          <w:rFonts w:ascii="Arial" w:hAnsi="Arial" w:cs="Arial"/>
          <w:b/>
          <w:sz w:val="32"/>
          <w:szCs w:val="32"/>
          <w:u w:val="single"/>
        </w:rPr>
        <w:t xml:space="preserve">Important News </w:t>
      </w:r>
      <w:r w:rsidR="00C739CA" w:rsidRPr="005F2BBA">
        <w:rPr>
          <w:rFonts w:ascii="Arial" w:hAnsi="Arial" w:cs="Arial"/>
          <w:b/>
          <w:sz w:val="32"/>
          <w:szCs w:val="32"/>
          <w:u w:val="single"/>
        </w:rPr>
        <w:t>about</w:t>
      </w:r>
      <w:r w:rsidRPr="005F2BB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204CC" w:rsidRPr="005F2BBA">
        <w:rPr>
          <w:rFonts w:ascii="Arial" w:hAnsi="Arial" w:cs="Arial"/>
          <w:b/>
          <w:sz w:val="32"/>
          <w:szCs w:val="32"/>
          <w:u w:val="single"/>
        </w:rPr>
        <w:t>Bed Rail</w:t>
      </w:r>
      <w:r w:rsidRPr="005F2BBA">
        <w:rPr>
          <w:rFonts w:ascii="Arial" w:hAnsi="Arial" w:cs="Arial"/>
          <w:b/>
          <w:sz w:val="32"/>
          <w:szCs w:val="32"/>
          <w:u w:val="single"/>
        </w:rPr>
        <w:t>s</w:t>
      </w:r>
      <w:r w:rsidR="00C204CC" w:rsidRPr="005F2BBA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5F2BBA" w:rsidRDefault="005F2BBA" w:rsidP="00DD1841">
      <w:pPr>
        <w:rPr>
          <w:rFonts w:ascii="Arial" w:hAnsi="Arial" w:cs="Arial"/>
          <w:sz w:val="32"/>
          <w:szCs w:val="32"/>
        </w:rPr>
      </w:pPr>
    </w:p>
    <w:p w:rsidR="00C204CC" w:rsidRPr="005F2BBA" w:rsidRDefault="00C204CC" w:rsidP="00DD1841">
      <w:pPr>
        <w:rPr>
          <w:rFonts w:ascii="Arial" w:hAnsi="Arial" w:cs="Arial"/>
          <w:sz w:val="32"/>
          <w:szCs w:val="32"/>
        </w:rPr>
      </w:pPr>
      <w:r w:rsidRPr="005F2BBA">
        <w:rPr>
          <w:rFonts w:ascii="Arial" w:hAnsi="Arial" w:cs="Arial"/>
          <w:sz w:val="32"/>
          <w:szCs w:val="32"/>
        </w:rPr>
        <w:t xml:space="preserve">The Ministry of Health and Long Term Care (MOHLTC) has </w:t>
      </w:r>
      <w:r w:rsidR="005F2BBA">
        <w:rPr>
          <w:rFonts w:ascii="Arial" w:hAnsi="Arial" w:cs="Arial"/>
          <w:sz w:val="32"/>
          <w:szCs w:val="32"/>
        </w:rPr>
        <w:t>direct</w:t>
      </w:r>
      <w:r w:rsidR="00DD1841" w:rsidRPr="005F2BBA">
        <w:rPr>
          <w:rFonts w:ascii="Arial" w:hAnsi="Arial" w:cs="Arial"/>
          <w:sz w:val="32"/>
          <w:szCs w:val="32"/>
        </w:rPr>
        <w:t>ed all long term care homes to review their use of bed rails and to only use them when needed.</w:t>
      </w:r>
    </w:p>
    <w:p w:rsidR="005F2BBA" w:rsidRDefault="005F2BBA" w:rsidP="00C204CC">
      <w:pPr>
        <w:rPr>
          <w:rFonts w:ascii="Arial" w:hAnsi="Arial" w:cs="Arial"/>
          <w:b/>
          <w:sz w:val="32"/>
          <w:szCs w:val="32"/>
          <w:u w:val="single"/>
        </w:rPr>
      </w:pPr>
    </w:p>
    <w:p w:rsidR="00C204CC" w:rsidRPr="005F2BBA" w:rsidRDefault="00C204CC" w:rsidP="00C204CC">
      <w:pPr>
        <w:rPr>
          <w:rFonts w:ascii="Arial" w:hAnsi="Arial" w:cs="Arial"/>
          <w:b/>
          <w:sz w:val="32"/>
          <w:szCs w:val="32"/>
          <w:u w:val="single"/>
        </w:rPr>
      </w:pPr>
      <w:r w:rsidRPr="005F2BBA">
        <w:rPr>
          <w:rFonts w:ascii="Arial" w:hAnsi="Arial" w:cs="Arial"/>
          <w:b/>
          <w:sz w:val="32"/>
          <w:szCs w:val="32"/>
          <w:u w:val="single"/>
        </w:rPr>
        <w:t>Wh</w:t>
      </w:r>
      <w:r w:rsidR="00DD1841" w:rsidRPr="005F2BBA">
        <w:rPr>
          <w:rFonts w:ascii="Arial" w:hAnsi="Arial" w:cs="Arial"/>
          <w:b/>
          <w:sz w:val="32"/>
          <w:szCs w:val="32"/>
          <w:u w:val="single"/>
        </w:rPr>
        <w:t>y is this an issue?</w:t>
      </w:r>
    </w:p>
    <w:p w:rsidR="00C204CC" w:rsidRPr="005F2BBA" w:rsidRDefault="009335F5" w:rsidP="00C204CC">
      <w:pPr>
        <w:rPr>
          <w:rFonts w:ascii="Arial" w:hAnsi="Arial" w:cs="Arial"/>
          <w:sz w:val="32"/>
          <w:szCs w:val="32"/>
        </w:rPr>
      </w:pPr>
      <w:r w:rsidRPr="005F2BBA">
        <w:rPr>
          <w:rFonts w:ascii="Arial" w:hAnsi="Arial" w:cs="Arial"/>
          <w:sz w:val="32"/>
          <w:szCs w:val="32"/>
        </w:rPr>
        <w:t>R</w:t>
      </w:r>
      <w:r w:rsidR="00C204CC" w:rsidRPr="005F2BBA">
        <w:rPr>
          <w:rFonts w:ascii="Arial" w:hAnsi="Arial" w:cs="Arial"/>
          <w:sz w:val="32"/>
          <w:szCs w:val="32"/>
        </w:rPr>
        <w:t xml:space="preserve">esidents in long term care homes </w:t>
      </w:r>
      <w:r w:rsidRPr="005F2BBA">
        <w:rPr>
          <w:rFonts w:ascii="Arial" w:hAnsi="Arial" w:cs="Arial"/>
          <w:sz w:val="32"/>
          <w:szCs w:val="32"/>
        </w:rPr>
        <w:t xml:space="preserve">are </w:t>
      </w:r>
      <w:r w:rsidR="00C204CC" w:rsidRPr="005F2BBA">
        <w:rPr>
          <w:rFonts w:ascii="Arial" w:hAnsi="Arial" w:cs="Arial"/>
          <w:sz w:val="32"/>
          <w:szCs w:val="32"/>
        </w:rPr>
        <w:t>experienc</w:t>
      </w:r>
      <w:r w:rsidRPr="005F2BBA">
        <w:rPr>
          <w:rFonts w:ascii="Arial" w:hAnsi="Arial" w:cs="Arial"/>
          <w:sz w:val="32"/>
          <w:szCs w:val="32"/>
        </w:rPr>
        <w:t>ing</w:t>
      </w:r>
      <w:r w:rsidR="00C204CC" w:rsidRPr="005F2BBA">
        <w:rPr>
          <w:rFonts w:ascii="Arial" w:hAnsi="Arial" w:cs="Arial"/>
          <w:sz w:val="32"/>
          <w:szCs w:val="32"/>
        </w:rPr>
        <w:t xml:space="preserve"> injuries after becoming entrapped by rails on their beds, or falling in an effort to get over or around them.</w:t>
      </w:r>
      <w:r w:rsidRPr="005F2BBA">
        <w:rPr>
          <w:rFonts w:ascii="Arial" w:hAnsi="Arial" w:cs="Arial"/>
          <w:sz w:val="32"/>
          <w:szCs w:val="32"/>
        </w:rPr>
        <w:t xml:space="preserve">  Potential risks can include skin bruising, cuts and scrapes, more serious falls when residents climb over the rails and even death from strangulation or suffocation.  </w:t>
      </w:r>
      <w:r w:rsidR="000B4149">
        <w:rPr>
          <w:rFonts w:ascii="Arial" w:hAnsi="Arial" w:cs="Arial"/>
          <w:sz w:val="32"/>
          <w:szCs w:val="32"/>
        </w:rPr>
        <w:t>Also, m</w:t>
      </w:r>
      <w:r w:rsidRPr="005F2BBA">
        <w:rPr>
          <w:rFonts w:ascii="Arial" w:hAnsi="Arial" w:cs="Arial"/>
          <w:sz w:val="32"/>
          <w:szCs w:val="32"/>
        </w:rPr>
        <w:t xml:space="preserve">any residents see the rails as restraints that can </w:t>
      </w:r>
      <w:r w:rsidR="005F2BBA">
        <w:rPr>
          <w:rFonts w:ascii="Arial" w:hAnsi="Arial" w:cs="Arial"/>
          <w:sz w:val="32"/>
          <w:szCs w:val="32"/>
        </w:rPr>
        <w:t>caus</w:t>
      </w:r>
      <w:r w:rsidRPr="005F2BBA">
        <w:rPr>
          <w:rFonts w:ascii="Arial" w:hAnsi="Arial" w:cs="Arial"/>
          <w:sz w:val="32"/>
          <w:szCs w:val="32"/>
        </w:rPr>
        <w:t xml:space="preserve">e an increased level of agitated behaviour or feelings of isolation. </w:t>
      </w:r>
    </w:p>
    <w:p w:rsidR="00C204CC" w:rsidRPr="005F2BBA" w:rsidRDefault="0081100D" w:rsidP="00C204CC">
      <w:pPr>
        <w:rPr>
          <w:rFonts w:ascii="Arial" w:hAnsi="Arial" w:cs="Arial"/>
          <w:sz w:val="32"/>
          <w:szCs w:val="32"/>
        </w:rPr>
      </w:pPr>
      <w:r w:rsidRPr="005F2BBA">
        <w:rPr>
          <w:rFonts w:ascii="Arial" w:hAnsi="Arial" w:cs="Arial"/>
          <w:sz w:val="32"/>
          <w:szCs w:val="32"/>
        </w:rPr>
        <w:t>Many h</w:t>
      </w:r>
      <w:r w:rsidR="00C204CC" w:rsidRPr="005F2BBA">
        <w:rPr>
          <w:rFonts w:ascii="Arial" w:hAnsi="Arial" w:cs="Arial"/>
          <w:sz w:val="32"/>
          <w:szCs w:val="32"/>
        </w:rPr>
        <w:t xml:space="preserve">ealth </w:t>
      </w:r>
      <w:r w:rsidRPr="005F2BBA">
        <w:rPr>
          <w:rFonts w:ascii="Arial" w:hAnsi="Arial" w:cs="Arial"/>
          <w:sz w:val="32"/>
          <w:szCs w:val="32"/>
        </w:rPr>
        <w:t>o</w:t>
      </w:r>
      <w:r w:rsidR="00C204CC" w:rsidRPr="005F2BBA">
        <w:rPr>
          <w:rFonts w:ascii="Arial" w:hAnsi="Arial" w:cs="Arial"/>
          <w:sz w:val="32"/>
          <w:szCs w:val="32"/>
        </w:rPr>
        <w:t xml:space="preserve">rganizations </w:t>
      </w:r>
      <w:r w:rsidRPr="005F2BBA">
        <w:rPr>
          <w:rFonts w:ascii="Arial" w:hAnsi="Arial" w:cs="Arial"/>
          <w:sz w:val="32"/>
          <w:szCs w:val="32"/>
        </w:rPr>
        <w:t xml:space="preserve">and government agencies, such as Health Canada, </w:t>
      </w:r>
      <w:r w:rsidR="00C204CC" w:rsidRPr="005F2BBA">
        <w:rPr>
          <w:rFonts w:ascii="Arial" w:hAnsi="Arial" w:cs="Arial"/>
          <w:sz w:val="32"/>
          <w:szCs w:val="32"/>
        </w:rPr>
        <w:t>have been studying the use of rails on hospital-style beds</w:t>
      </w:r>
      <w:r w:rsidRPr="005F2BBA">
        <w:rPr>
          <w:rFonts w:ascii="Arial" w:hAnsi="Arial" w:cs="Arial"/>
          <w:sz w:val="32"/>
          <w:szCs w:val="32"/>
        </w:rPr>
        <w:t xml:space="preserve"> and</w:t>
      </w:r>
      <w:r w:rsidR="00C204CC" w:rsidRPr="005F2BBA">
        <w:rPr>
          <w:rFonts w:ascii="Arial" w:hAnsi="Arial" w:cs="Arial"/>
          <w:sz w:val="32"/>
          <w:szCs w:val="32"/>
        </w:rPr>
        <w:t xml:space="preserve"> there are now “best practices” related to the</w:t>
      </w:r>
      <w:r w:rsidR="000B4149">
        <w:rPr>
          <w:rFonts w:ascii="Arial" w:hAnsi="Arial" w:cs="Arial"/>
          <w:sz w:val="32"/>
          <w:szCs w:val="32"/>
        </w:rPr>
        <w:t>ir</w:t>
      </w:r>
      <w:r w:rsidR="00C204CC" w:rsidRPr="005F2BBA">
        <w:rPr>
          <w:rFonts w:ascii="Arial" w:hAnsi="Arial" w:cs="Arial"/>
          <w:sz w:val="32"/>
          <w:szCs w:val="32"/>
        </w:rPr>
        <w:t xml:space="preserve"> use.</w:t>
      </w:r>
      <w:r w:rsidRPr="005F2BBA">
        <w:rPr>
          <w:rFonts w:ascii="Arial" w:hAnsi="Arial" w:cs="Arial"/>
          <w:sz w:val="32"/>
          <w:szCs w:val="32"/>
        </w:rPr>
        <w:t xml:space="preserve">  </w:t>
      </w:r>
      <w:r w:rsidR="000B4149">
        <w:rPr>
          <w:rFonts w:ascii="Arial" w:hAnsi="Arial" w:cs="Arial"/>
          <w:sz w:val="32"/>
          <w:szCs w:val="32"/>
        </w:rPr>
        <w:t xml:space="preserve">This research tells us that </w:t>
      </w:r>
      <w:r w:rsidR="00C204CC" w:rsidRPr="005F2BBA">
        <w:rPr>
          <w:rFonts w:ascii="Arial" w:hAnsi="Arial" w:cs="Arial"/>
          <w:sz w:val="32"/>
          <w:szCs w:val="32"/>
        </w:rPr>
        <w:t xml:space="preserve">there is a desire to </w:t>
      </w:r>
      <w:r w:rsidR="00C204CC" w:rsidRPr="005F2BBA">
        <w:rPr>
          <w:rFonts w:ascii="Arial" w:hAnsi="Arial" w:cs="Arial"/>
          <w:sz w:val="32"/>
          <w:szCs w:val="32"/>
          <w:u w:val="single"/>
        </w:rPr>
        <w:t xml:space="preserve">remove rails on all residents’ </w:t>
      </w:r>
      <w:r w:rsidR="008E477B" w:rsidRPr="005F2BBA">
        <w:rPr>
          <w:rFonts w:ascii="Arial" w:hAnsi="Arial" w:cs="Arial"/>
          <w:sz w:val="32"/>
          <w:szCs w:val="32"/>
          <w:u w:val="single"/>
        </w:rPr>
        <w:t xml:space="preserve">beds </w:t>
      </w:r>
      <w:r w:rsidR="008E477B" w:rsidRPr="005F2BBA">
        <w:rPr>
          <w:rFonts w:ascii="Arial" w:hAnsi="Arial" w:cs="Arial"/>
          <w:sz w:val="32"/>
          <w:szCs w:val="32"/>
        </w:rPr>
        <w:t>unless</w:t>
      </w:r>
      <w:r w:rsidR="00C204CC" w:rsidRPr="005F2BBA">
        <w:rPr>
          <w:rFonts w:ascii="Arial" w:hAnsi="Arial" w:cs="Arial"/>
          <w:sz w:val="32"/>
          <w:szCs w:val="32"/>
        </w:rPr>
        <w:t xml:space="preserve"> there is a good medical reason for them.  This could be in cases where the rails act as a personal assistive device for a resident.</w:t>
      </w:r>
    </w:p>
    <w:p w:rsidR="005F2BBA" w:rsidRDefault="005F2BBA" w:rsidP="00C204CC">
      <w:pPr>
        <w:rPr>
          <w:rFonts w:ascii="Arial" w:hAnsi="Arial" w:cs="Arial"/>
          <w:b/>
          <w:sz w:val="32"/>
          <w:szCs w:val="32"/>
        </w:rPr>
      </w:pPr>
    </w:p>
    <w:p w:rsidR="00C204CC" w:rsidRPr="005F2BBA" w:rsidRDefault="00C204CC" w:rsidP="00C204CC">
      <w:pPr>
        <w:rPr>
          <w:rFonts w:ascii="Arial" w:hAnsi="Arial" w:cs="Arial"/>
          <w:b/>
          <w:sz w:val="32"/>
          <w:szCs w:val="32"/>
          <w:u w:val="single"/>
        </w:rPr>
      </w:pPr>
      <w:r w:rsidRPr="005F2BBA">
        <w:rPr>
          <w:rFonts w:ascii="Arial" w:hAnsi="Arial" w:cs="Arial"/>
          <w:b/>
          <w:sz w:val="32"/>
          <w:szCs w:val="32"/>
          <w:u w:val="single"/>
        </w:rPr>
        <w:t xml:space="preserve">What we’re doing at </w:t>
      </w:r>
      <w:r w:rsidR="0081100D" w:rsidRPr="005F2BBA">
        <w:rPr>
          <w:rFonts w:ascii="Arial" w:hAnsi="Arial" w:cs="Arial"/>
          <w:b/>
          <w:sz w:val="32"/>
          <w:szCs w:val="32"/>
          <w:u w:val="single"/>
        </w:rPr>
        <w:t>Parkview Home</w:t>
      </w:r>
      <w:r w:rsidRPr="005F2BBA">
        <w:rPr>
          <w:rFonts w:ascii="Arial" w:hAnsi="Arial" w:cs="Arial"/>
          <w:b/>
          <w:sz w:val="32"/>
          <w:szCs w:val="32"/>
          <w:u w:val="single"/>
        </w:rPr>
        <w:t>?</w:t>
      </w:r>
    </w:p>
    <w:p w:rsidR="00AE4C07" w:rsidRPr="005F2BBA" w:rsidRDefault="00AE4C07" w:rsidP="0081100D">
      <w:pPr>
        <w:rPr>
          <w:rFonts w:ascii="Arial" w:hAnsi="Arial" w:cs="Arial"/>
          <w:sz w:val="32"/>
          <w:szCs w:val="32"/>
        </w:rPr>
      </w:pPr>
      <w:r w:rsidRPr="005F2BBA">
        <w:rPr>
          <w:rFonts w:ascii="Arial" w:hAnsi="Arial" w:cs="Arial"/>
          <w:sz w:val="32"/>
          <w:szCs w:val="32"/>
        </w:rPr>
        <w:t>Most residents can be in bed safely without bed rails by using the following strategies that are available here at Parkview:</w:t>
      </w:r>
    </w:p>
    <w:p w:rsidR="00AE4C07" w:rsidRPr="005F2BBA" w:rsidRDefault="00AE4C07" w:rsidP="00AE4C07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5F2BBA">
        <w:rPr>
          <w:rFonts w:ascii="Arial" w:hAnsi="Arial" w:cs="Arial"/>
          <w:sz w:val="32"/>
          <w:szCs w:val="32"/>
        </w:rPr>
        <w:t>Beds that can be raised and lowered close to the floor to promote resident safety.</w:t>
      </w:r>
    </w:p>
    <w:p w:rsidR="00AE4C07" w:rsidRPr="005F2BBA" w:rsidRDefault="00AE4C07" w:rsidP="00AE4C07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5F2BBA">
        <w:rPr>
          <w:rFonts w:ascii="Arial" w:hAnsi="Arial" w:cs="Arial"/>
          <w:sz w:val="32"/>
          <w:szCs w:val="32"/>
        </w:rPr>
        <w:t>Mats placed next to the bed when a resident is at risk of falling out of bed.</w:t>
      </w:r>
    </w:p>
    <w:p w:rsidR="00AE4C07" w:rsidRPr="005F2BBA" w:rsidRDefault="00AE4C07" w:rsidP="00AE4C07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5F2BBA">
        <w:rPr>
          <w:rFonts w:ascii="Arial" w:hAnsi="Arial" w:cs="Arial"/>
          <w:sz w:val="32"/>
          <w:szCs w:val="32"/>
        </w:rPr>
        <w:lastRenderedPageBreak/>
        <w:t>Use of bed alarms, transfer and mobility aids</w:t>
      </w:r>
    </w:p>
    <w:p w:rsidR="00AE4C07" w:rsidRPr="005F2BBA" w:rsidRDefault="00AE4C07" w:rsidP="00AE4C07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5F2BBA">
        <w:rPr>
          <w:rFonts w:ascii="Arial" w:hAnsi="Arial" w:cs="Arial"/>
          <w:sz w:val="32"/>
          <w:szCs w:val="32"/>
        </w:rPr>
        <w:t>Use of specialized mattresses with wedged sides to prevent residents from rolling out of bed.</w:t>
      </w:r>
    </w:p>
    <w:p w:rsidR="008E477B" w:rsidRPr="005F2BBA" w:rsidRDefault="00BE7285" w:rsidP="008E477B">
      <w:pPr>
        <w:rPr>
          <w:rFonts w:ascii="Arial" w:hAnsi="Arial" w:cs="Arial"/>
          <w:sz w:val="32"/>
          <w:szCs w:val="32"/>
        </w:rPr>
      </w:pPr>
      <w:r w:rsidRPr="005F2BBA">
        <w:rPr>
          <w:rFonts w:ascii="Arial" w:hAnsi="Arial" w:cs="Arial"/>
          <w:sz w:val="32"/>
          <w:szCs w:val="32"/>
        </w:rPr>
        <w:t xml:space="preserve">To implement this </w:t>
      </w:r>
      <w:r w:rsidR="00C739CA" w:rsidRPr="005F2BBA">
        <w:rPr>
          <w:rFonts w:ascii="Arial" w:hAnsi="Arial" w:cs="Arial"/>
          <w:sz w:val="32"/>
          <w:szCs w:val="32"/>
        </w:rPr>
        <w:t>change:</w:t>
      </w:r>
    </w:p>
    <w:p w:rsidR="008E477B" w:rsidRPr="005F2BBA" w:rsidRDefault="008E477B" w:rsidP="009F676E">
      <w:pPr>
        <w:pStyle w:val="ListParagraph"/>
        <w:numPr>
          <w:ilvl w:val="0"/>
          <w:numId w:val="6"/>
        </w:numPr>
        <w:ind w:left="792"/>
        <w:rPr>
          <w:rFonts w:ascii="Arial" w:hAnsi="Arial" w:cs="Arial"/>
          <w:sz w:val="32"/>
          <w:szCs w:val="32"/>
        </w:rPr>
      </w:pPr>
      <w:r w:rsidRPr="005F2BBA">
        <w:rPr>
          <w:rFonts w:ascii="Arial" w:hAnsi="Arial" w:cs="Arial"/>
          <w:sz w:val="32"/>
          <w:szCs w:val="32"/>
        </w:rPr>
        <w:t xml:space="preserve">Residents will be assessed </w:t>
      </w:r>
      <w:r w:rsidR="006C5B55">
        <w:rPr>
          <w:rFonts w:ascii="Arial" w:hAnsi="Arial" w:cs="Arial"/>
          <w:sz w:val="32"/>
          <w:szCs w:val="32"/>
        </w:rPr>
        <w:t xml:space="preserve">by our interdisciplinary team </w:t>
      </w:r>
      <w:r w:rsidRPr="005F2BBA">
        <w:rPr>
          <w:rFonts w:ascii="Arial" w:hAnsi="Arial" w:cs="Arial"/>
          <w:sz w:val="32"/>
          <w:szCs w:val="32"/>
        </w:rPr>
        <w:t>to determine the need for bed rails.</w:t>
      </w:r>
    </w:p>
    <w:p w:rsidR="008E477B" w:rsidRPr="005F2BBA" w:rsidRDefault="0018060B" w:rsidP="009F676E">
      <w:pPr>
        <w:pStyle w:val="ListParagraph"/>
        <w:numPr>
          <w:ilvl w:val="0"/>
          <w:numId w:val="6"/>
        </w:numPr>
        <w:ind w:left="792"/>
        <w:rPr>
          <w:rFonts w:ascii="Arial" w:hAnsi="Arial" w:cs="Arial"/>
          <w:sz w:val="32"/>
          <w:szCs w:val="32"/>
        </w:rPr>
      </w:pPr>
      <w:r w:rsidRPr="005F2BBA">
        <w:rPr>
          <w:rFonts w:ascii="Arial" w:hAnsi="Arial" w:cs="Arial"/>
          <w:sz w:val="32"/>
          <w:szCs w:val="32"/>
        </w:rPr>
        <w:t>For r</w:t>
      </w:r>
      <w:r w:rsidR="008E477B" w:rsidRPr="005F2BBA">
        <w:rPr>
          <w:rFonts w:ascii="Arial" w:hAnsi="Arial" w:cs="Arial"/>
          <w:sz w:val="32"/>
          <w:szCs w:val="32"/>
        </w:rPr>
        <w:t xml:space="preserve">esidents </w:t>
      </w:r>
      <w:r w:rsidR="008E477B" w:rsidRPr="005F2BBA">
        <w:rPr>
          <w:rFonts w:ascii="Arial" w:hAnsi="Arial" w:cs="Arial"/>
          <w:sz w:val="32"/>
          <w:szCs w:val="32"/>
          <w:u w:val="single"/>
        </w:rPr>
        <w:t>who do not need</w:t>
      </w:r>
      <w:r w:rsidR="008E477B" w:rsidRPr="005F2BBA">
        <w:rPr>
          <w:rFonts w:ascii="Arial" w:hAnsi="Arial" w:cs="Arial"/>
          <w:sz w:val="32"/>
          <w:szCs w:val="32"/>
        </w:rPr>
        <w:t xml:space="preserve"> rails</w:t>
      </w:r>
      <w:r w:rsidR="008621D7" w:rsidRPr="005F2BBA">
        <w:rPr>
          <w:rFonts w:ascii="Arial" w:hAnsi="Arial" w:cs="Arial"/>
          <w:sz w:val="32"/>
          <w:szCs w:val="32"/>
        </w:rPr>
        <w:t>, a</w:t>
      </w:r>
      <w:r w:rsidR="008E477B" w:rsidRPr="005F2BBA">
        <w:rPr>
          <w:rFonts w:ascii="Arial" w:hAnsi="Arial" w:cs="Arial"/>
          <w:sz w:val="32"/>
          <w:szCs w:val="32"/>
        </w:rPr>
        <w:t xml:space="preserve"> plan for removal of the rails and the use of safety measures such as floor mat</w:t>
      </w:r>
      <w:r w:rsidR="005F2BBA">
        <w:rPr>
          <w:rFonts w:ascii="Arial" w:hAnsi="Arial" w:cs="Arial"/>
          <w:sz w:val="32"/>
          <w:szCs w:val="32"/>
        </w:rPr>
        <w:t>s or</w:t>
      </w:r>
      <w:r w:rsidR="008E477B" w:rsidRPr="005F2BBA">
        <w:rPr>
          <w:rFonts w:ascii="Arial" w:hAnsi="Arial" w:cs="Arial"/>
          <w:sz w:val="32"/>
          <w:szCs w:val="32"/>
        </w:rPr>
        <w:t xml:space="preserve"> bed alarms will be discussed with residents and families.</w:t>
      </w:r>
      <w:r w:rsidR="00543BE8" w:rsidRPr="005F2BBA">
        <w:rPr>
          <w:rFonts w:ascii="Arial" w:hAnsi="Arial" w:cs="Arial"/>
          <w:sz w:val="32"/>
          <w:szCs w:val="32"/>
        </w:rPr>
        <w:t xml:space="preserve">  These residents</w:t>
      </w:r>
      <w:r w:rsidR="008E477B" w:rsidRPr="005F2BBA">
        <w:rPr>
          <w:rFonts w:ascii="Arial" w:hAnsi="Arial" w:cs="Arial"/>
          <w:sz w:val="32"/>
          <w:szCs w:val="32"/>
        </w:rPr>
        <w:t xml:space="preserve"> will be monitored to see how the transition has gone and whether continued use of safety devices is required.</w:t>
      </w:r>
    </w:p>
    <w:p w:rsidR="008E477B" w:rsidRPr="005F2BBA" w:rsidRDefault="00C739CA" w:rsidP="009F676E">
      <w:pPr>
        <w:pStyle w:val="ListParagraph"/>
        <w:numPr>
          <w:ilvl w:val="0"/>
          <w:numId w:val="6"/>
        </w:numPr>
        <w:ind w:left="792"/>
        <w:rPr>
          <w:rFonts w:ascii="Arial" w:hAnsi="Arial" w:cs="Arial"/>
          <w:sz w:val="32"/>
          <w:szCs w:val="32"/>
        </w:rPr>
      </w:pPr>
      <w:r w:rsidRPr="005F2BBA">
        <w:rPr>
          <w:rFonts w:ascii="Arial" w:hAnsi="Arial" w:cs="Arial"/>
          <w:sz w:val="32"/>
          <w:szCs w:val="32"/>
        </w:rPr>
        <w:t>Residents,</w:t>
      </w:r>
      <w:r w:rsidR="008E477B" w:rsidRPr="005F2BBA">
        <w:rPr>
          <w:rFonts w:ascii="Arial" w:hAnsi="Arial" w:cs="Arial"/>
          <w:sz w:val="32"/>
          <w:szCs w:val="32"/>
        </w:rPr>
        <w:t xml:space="preserve"> </w:t>
      </w:r>
      <w:r w:rsidR="008E477B" w:rsidRPr="005F2BBA">
        <w:rPr>
          <w:rFonts w:ascii="Arial" w:hAnsi="Arial" w:cs="Arial"/>
          <w:sz w:val="32"/>
          <w:szCs w:val="32"/>
          <w:u w:val="single"/>
        </w:rPr>
        <w:t xml:space="preserve">who need rails </w:t>
      </w:r>
      <w:r w:rsidR="008E477B" w:rsidRPr="005F2BBA">
        <w:rPr>
          <w:rFonts w:ascii="Arial" w:hAnsi="Arial" w:cs="Arial"/>
          <w:sz w:val="32"/>
          <w:szCs w:val="32"/>
        </w:rPr>
        <w:t>as a personal assistive device, will be advised and their families will be advised.</w:t>
      </w:r>
      <w:r w:rsidR="00DD6E7D" w:rsidRPr="005F2BBA">
        <w:rPr>
          <w:rFonts w:ascii="Arial" w:hAnsi="Arial" w:cs="Arial"/>
          <w:sz w:val="32"/>
          <w:szCs w:val="32"/>
        </w:rPr>
        <w:t xml:space="preserve">  </w:t>
      </w:r>
      <w:r w:rsidR="00C36A6C">
        <w:rPr>
          <w:rFonts w:ascii="Arial" w:hAnsi="Arial" w:cs="Arial"/>
          <w:sz w:val="32"/>
          <w:szCs w:val="32"/>
        </w:rPr>
        <w:t xml:space="preserve">An alternative to rails will be implemented if possible or an </w:t>
      </w:r>
      <w:r w:rsidR="000B4149">
        <w:rPr>
          <w:rFonts w:ascii="Arial" w:hAnsi="Arial" w:cs="Arial"/>
          <w:sz w:val="32"/>
          <w:szCs w:val="32"/>
        </w:rPr>
        <w:t xml:space="preserve">assist rail </w:t>
      </w:r>
      <w:r w:rsidR="005F2BBA">
        <w:rPr>
          <w:rFonts w:ascii="Arial" w:hAnsi="Arial" w:cs="Arial"/>
          <w:sz w:val="32"/>
          <w:szCs w:val="32"/>
        </w:rPr>
        <w:t>will be</w:t>
      </w:r>
      <w:r w:rsidR="008E477B" w:rsidRPr="005F2BBA">
        <w:rPr>
          <w:rFonts w:ascii="Arial" w:hAnsi="Arial" w:cs="Arial"/>
          <w:sz w:val="32"/>
          <w:szCs w:val="32"/>
        </w:rPr>
        <w:t xml:space="preserve"> </w:t>
      </w:r>
      <w:r w:rsidR="00C36A6C">
        <w:rPr>
          <w:rFonts w:ascii="Arial" w:hAnsi="Arial" w:cs="Arial"/>
          <w:sz w:val="32"/>
          <w:szCs w:val="32"/>
        </w:rPr>
        <w:t>installed</w:t>
      </w:r>
      <w:r w:rsidR="008E477B" w:rsidRPr="005F2BBA">
        <w:rPr>
          <w:rFonts w:ascii="Arial" w:hAnsi="Arial" w:cs="Arial"/>
          <w:sz w:val="32"/>
          <w:szCs w:val="32"/>
        </w:rPr>
        <w:t>.</w:t>
      </w:r>
    </w:p>
    <w:p w:rsidR="008E477B" w:rsidRDefault="008E477B" w:rsidP="009F676E">
      <w:pPr>
        <w:pStyle w:val="ListParagraph"/>
        <w:numPr>
          <w:ilvl w:val="0"/>
          <w:numId w:val="6"/>
        </w:numPr>
        <w:ind w:left="792"/>
        <w:rPr>
          <w:rFonts w:ascii="Arial" w:hAnsi="Arial" w:cs="Arial"/>
          <w:sz w:val="32"/>
          <w:szCs w:val="32"/>
        </w:rPr>
      </w:pPr>
      <w:r w:rsidRPr="005F2BBA">
        <w:rPr>
          <w:rFonts w:ascii="Arial" w:hAnsi="Arial" w:cs="Arial"/>
          <w:sz w:val="32"/>
          <w:szCs w:val="32"/>
        </w:rPr>
        <w:t xml:space="preserve">When a rail is in place, staff will be required to monitor and </w:t>
      </w:r>
      <w:r w:rsidR="00C36A6C">
        <w:rPr>
          <w:rFonts w:ascii="Arial" w:hAnsi="Arial" w:cs="Arial"/>
          <w:sz w:val="32"/>
          <w:szCs w:val="32"/>
        </w:rPr>
        <w:t>reassess as needed</w:t>
      </w:r>
      <w:r w:rsidRPr="005F2BBA">
        <w:rPr>
          <w:rFonts w:ascii="Arial" w:hAnsi="Arial" w:cs="Arial"/>
          <w:sz w:val="32"/>
          <w:szCs w:val="32"/>
        </w:rPr>
        <w:t>.</w:t>
      </w:r>
    </w:p>
    <w:p w:rsidR="00C739CA" w:rsidRPr="005F2BBA" w:rsidRDefault="00C739CA" w:rsidP="009F676E">
      <w:pPr>
        <w:pStyle w:val="ListParagraph"/>
        <w:numPr>
          <w:ilvl w:val="0"/>
          <w:numId w:val="6"/>
        </w:numPr>
        <w:ind w:left="79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This transition will begin in </w:t>
      </w:r>
      <w:r w:rsidR="00C36A6C">
        <w:rPr>
          <w:rFonts w:ascii="Arial" w:hAnsi="Arial" w:cs="Arial"/>
          <w:sz w:val="32"/>
          <w:szCs w:val="32"/>
        </w:rPr>
        <w:t>Octo</w:t>
      </w:r>
      <w:r>
        <w:rPr>
          <w:rFonts w:ascii="Arial" w:hAnsi="Arial" w:cs="Arial"/>
          <w:sz w:val="32"/>
          <w:szCs w:val="32"/>
        </w:rPr>
        <w:t>ber 2018.</w:t>
      </w:r>
    </w:p>
    <w:p w:rsidR="006C5B55" w:rsidRDefault="006C5B55" w:rsidP="008E477B">
      <w:pPr>
        <w:rPr>
          <w:rFonts w:ascii="Arial" w:hAnsi="Arial" w:cs="Arial"/>
          <w:b/>
          <w:sz w:val="32"/>
          <w:szCs w:val="32"/>
          <w:u w:val="single"/>
        </w:rPr>
      </w:pPr>
    </w:p>
    <w:p w:rsidR="008E477B" w:rsidRPr="005F2BBA" w:rsidRDefault="002857F5" w:rsidP="008E477B">
      <w:pPr>
        <w:rPr>
          <w:rFonts w:ascii="Arial" w:hAnsi="Arial" w:cs="Arial"/>
          <w:b/>
          <w:sz w:val="32"/>
          <w:szCs w:val="32"/>
          <w:u w:val="single"/>
        </w:rPr>
      </w:pPr>
      <w:r w:rsidRPr="005F2BBA">
        <w:rPr>
          <w:rFonts w:ascii="Arial" w:hAnsi="Arial" w:cs="Arial"/>
          <w:b/>
          <w:sz w:val="32"/>
          <w:szCs w:val="32"/>
          <w:u w:val="single"/>
        </w:rPr>
        <w:t xml:space="preserve">What if you have a question? </w:t>
      </w:r>
    </w:p>
    <w:p w:rsidR="005F2BBA" w:rsidRDefault="00F21FA0" w:rsidP="008E477B">
      <w:pPr>
        <w:rPr>
          <w:rFonts w:ascii="Arial" w:hAnsi="Arial" w:cs="Arial"/>
          <w:sz w:val="32"/>
          <w:szCs w:val="32"/>
        </w:rPr>
      </w:pPr>
      <w:r w:rsidRPr="005F2BBA">
        <w:rPr>
          <w:rFonts w:ascii="Arial" w:hAnsi="Arial" w:cs="Arial"/>
          <w:sz w:val="32"/>
          <w:szCs w:val="32"/>
        </w:rPr>
        <w:t>Residents, family members and staff</w:t>
      </w:r>
      <w:r w:rsidR="008E477B" w:rsidRPr="005F2BBA">
        <w:rPr>
          <w:rFonts w:ascii="Arial" w:hAnsi="Arial" w:cs="Arial"/>
          <w:sz w:val="32"/>
          <w:szCs w:val="32"/>
        </w:rPr>
        <w:t xml:space="preserve"> will need </w:t>
      </w:r>
      <w:r w:rsidR="006C5B55">
        <w:rPr>
          <w:rFonts w:ascii="Arial" w:hAnsi="Arial" w:cs="Arial"/>
          <w:sz w:val="32"/>
          <w:szCs w:val="32"/>
        </w:rPr>
        <w:t xml:space="preserve">time </w:t>
      </w:r>
      <w:r w:rsidR="008E477B" w:rsidRPr="005F2BBA">
        <w:rPr>
          <w:rFonts w:ascii="Arial" w:hAnsi="Arial" w:cs="Arial"/>
          <w:sz w:val="32"/>
          <w:szCs w:val="32"/>
        </w:rPr>
        <w:t xml:space="preserve">to adjust to this </w:t>
      </w:r>
      <w:r w:rsidR="004E116A" w:rsidRPr="005F2BBA">
        <w:rPr>
          <w:rFonts w:ascii="Arial" w:hAnsi="Arial" w:cs="Arial"/>
          <w:sz w:val="32"/>
          <w:szCs w:val="32"/>
        </w:rPr>
        <w:t>change and w</w:t>
      </w:r>
      <w:r w:rsidR="008E477B" w:rsidRPr="005F2BBA">
        <w:rPr>
          <w:rFonts w:ascii="Arial" w:hAnsi="Arial" w:cs="Arial"/>
          <w:sz w:val="32"/>
          <w:szCs w:val="32"/>
        </w:rPr>
        <w:t>e welcome your ideas and support</w:t>
      </w:r>
      <w:r w:rsidR="00F365C3" w:rsidRPr="005F2BBA">
        <w:rPr>
          <w:rFonts w:ascii="Arial" w:hAnsi="Arial" w:cs="Arial"/>
          <w:sz w:val="32"/>
          <w:szCs w:val="32"/>
        </w:rPr>
        <w:t xml:space="preserve">.  </w:t>
      </w:r>
    </w:p>
    <w:p w:rsidR="008E477B" w:rsidRPr="005F2BBA" w:rsidRDefault="00DE15C5" w:rsidP="008E477B">
      <w:pPr>
        <w:rPr>
          <w:rFonts w:ascii="Arial" w:hAnsi="Arial" w:cs="Arial"/>
          <w:sz w:val="32"/>
          <w:szCs w:val="32"/>
        </w:rPr>
      </w:pPr>
      <w:r w:rsidRPr="005F2BBA">
        <w:rPr>
          <w:rFonts w:ascii="Arial" w:hAnsi="Arial" w:cs="Arial"/>
          <w:sz w:val="32"/>
          <w:szCs w:val="32"/>
        </w:rPr>
        <w:t>Please feel free to speak to us if you have questions or concerns.  Our goal is to create the safest environment possible for our residents.</w:t>
      </w:r>
    </w:p>
    <w:sectPr w:rsidR="008E477B" w:rsidRPr="005F2BBA" w:rsidSect="008E47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095"/>
    <w:multiLevelType w:val="hybridMultilevel"/>
    <w:tmpl w:val="E3A4A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81CF5"/>
    <w:multiLevelType w:val="hybridMultilevel"/>
    <w:tmpl w:val="25A20B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A5BBA"/>
    <w:multiLevelType w:val="hybridMultilevel"/>
    <w:tmpl w:val="7758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37BE8"/>
    <w:multiLevelType w:val="hybridMultilevel"/>
    <w:tmpl w:val="7D905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503F9A"/>
    <w:multiLevelType w:val="hybridMultilevel"/>
    <w:tmpl w:val="9020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E65E1"/>
    <w:multiLevelType w:val="hybridMultilevel"/>
    <w:tmpl w:val="78E45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AC"/>
    <w:rsid w:val="000B4149"/>
    <w:rsid w:val="0018060B"/>
    <w:rsid w:val="00253636"/>
    <w:rsid w:val="002857F5"/>
    <w:rsid w:val="002F2529"/>
    <w:rsid w:val="00463FF7"/>
    <w:rsid w:val="004E116A"/>
    <w:rsid w:val="00543BE8"/>
    <w:rsid w:val="005F2BBA"/>
    <w:rsid w:val="006C5B55"/>
    <w:rsid w:val="0081100D"/>
    <w:rsid w:val="00814BAC"/>
    <w:rsid w:val="008621D7"/>
    <w:rsid w:val="00886F20"/>
    <w:rsid w:val="008E477B"/>
    <w:rsid w:val="009335F5"/>
    <w:rsid w:val="009F676E"/>
    <w:rsid w:val="00AE4C07"/>
    <w:rsid w:val="00BE7285"/>
    <w:rsid w:val="00C204CC"/>
    <w:rsid w:val="00C36A6C"/>
    <w:rsid w:val="00C739CA"/>
    <w:rsid w:val="00C8478B"/>
    <w:rsid w:val="00CF4E91"/>
    <w:rsid w:val="00DD1841"/>
    <w:rsid w:val="00DD6E7D"/>
    <w:rsid w:val="00DE15C5"/>
    <w:rsid w:val="00EC2326"/>
    <w:rsid w:val="00F21FA0"/>
    <w:rsid w:val="00F365C3"/>
    <w:rsid w:val="00F430F7"/>
    <w:rsid w:val="00F76745"/>
    <w:rsid w:val="00FD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0701A-C343-4272-BC91-25163B8B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Montesano</dc:creator>
  <cp:lastModifiedBy>Janet Montesano</cp:lastModifiedBy>
  <cp:revision>2</cp:revision>
  <cp:lastPrinted>2018-08-28T13:54:00Z</cp:lastPrinted>
  <dcterms:created xsi:type="dcterms:W3CDTF">2018-08-28T14:18:00Z</dcterms:created>
  <dcterms:modified xsi:type="dcterms:W3CDTF">2018-08-28T14:18:00Z</dcterms:modified>
</cp:coreProperties>
</file>